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EE" w:rsidRPr="00FB70C5" w:rsidRDefault="00AB38EE" w:rsidP="00C761C5">
      <w:pPr>
        <w:rPr>
          <w:rFonts w:cs="B Esfehan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2262"/>
        <w:bidiVisual/>
        <w:tblW w:w="14885" w:type="dxa"/>
        <w:tblLook w:val="04A0"/>
      </w:tblPr>
      <w:tblGrid>
        <w:gridCol w:w="1134"/>
        <w:gridCol w:w="4394"/>
        <w:gridCol w:w="4962"/>
        <w:gridCol w:w="4395"/>
      </w:tblGrid>
      <w:tr w:rsidR="00BA50C8" w:rsidTr="008038DB">
        <w:trPr>
          <w:trHeight w:val="77"/>
        </w:trPr>
        <w:tc>
          <w:tcPr>
            <w:tcW w:w="1134" w:type="dxa"/>
          </w:tcPr>
          <w:p w:rsidR="00BA50C8" w:rsidRPr="00FB70C5" w:rsidRDefault="00BA50C8" w:rsidP="00FB70C5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ایام هفته</w:t>
            </w:r>
          </w:p>
        </w:tc>
        <w:tc>
          <w:tcPr>
            <w:tcW w:w="13751" w:type="dxa"/>
            <w:gridSpan w:val="3"/>
          </w:tcPr>
          <w:p w:rsidR="00BA50C8" w:rsidRPr="001763B1" w:rsidRDefault="00BA50C8" w:rsidP="00FB70C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038DB" w:rsidTr="008038DB">
        <w:trPr>
          <w:trHeight w:val="1251"/>
        </w:trPr>
        <w:tc>
          <w:tcPr>
            <w:tcW w:w="1134" w:type="dxa"/>
          </w:tcPr>
          <w:p w:rsidR="008038DB" w:rsidRPr="00FB70C5" w:rsidRDefault="008038DB" w:rsidP="00FB70C5">
            <w:pPr>
              <w:spacing w:line="480" w:lineRule="auto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4394" w:type="dxa"/>
          </w:tcPr>
          <w:p w:rsidR="008038DB" w:rsidRPr="00BA50C8" w:rsidRDefault="00344588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5D792A" w:rsidRDefault="005D792A" w:rsidP="005D79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دکتر حمید واعظ</w:t>
            </w:r>
          </w:p>
          <w:p w:rsidR="008038DB" w:rsidRDefault="005D792A" w:rsidP="005D792A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مسئول واحد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درسی</w:t>
            </w:r>
          </w:p>
          <w:p w:rsidR="005D792A" w:rsidRPr="00BA50C8" w:rsidRDefault="005D792A" w:rsidP="005D792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14:30-12:30</w:t>
            </w:r>
          </w:p>
        </w:tc>
        <w:tc>
          <w:tcPr>
            <w:tcW w:w="4395" w:type="dxa"/>
          </w:tcPr>
          <w:p w:rsidR="008038DB" w:rsidRDefault="00BD3E64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سمانه سراوانی</w:t>
            </w:r>
          </w:p>
          <w:p w:rsidR="00BD3E64" w:rsidRDefault="00BD3E64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آموزش مجازی</w:t>
            </w:r>
          </w:p>
          <w:p w:rsidR="00BD3E64" w:rsidRPr="00BA50C8" w:rsidRDefault="00BD3E64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</w:tr>
      <w:tr w:rsidR="008038DB" w:rsidTr="008038DB">
        <w:trPr>
          <w:trHeight w:val="1255"/>
        </w:trPr>
        <w:tc>
          <w:tcPr>
            <w:tcW w:w="1134" w:type="dxa"/>
          </w:tcPr>
          <w:p w:rsidR="008038DB" w:rsidRPr="00FB70C5" w:rsidRDefault="008038DB" w:rsidP="00FB70C5">
            <w:pPr>
              <w:spacing w:line="480" w:lineRule="auto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4394" w:type="dxa"/>
          </w:tcPr>
          <w:p w:rsidR="008038DB" w:rsidRPr="00BA50C8" w:rsidRDefault="008038D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C656D0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آقای دکتر غلامرضا باقری</w:t>
            </w:r>
          </w:p>
          <w:p w:rsidR="00C656D0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رشد و بالندگی</w:t>
            </w:r>
          </w:p>
          <w:p w:rsidR="008038DB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ساعت حضور: 12-10</w:t>
            </w:r>
          </w:p>
        </w:tc>
        <w:tc>
          <w:tcPr>
            <w:tcW w:w="4395" w:type="dxa"/>
          </w:tcPr>
          <w:p w:rsidR="008038DB" w:rsidRPr="00BA50C8" w:rsidRDefault="008038D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038DB" w:rsidTr="008038DB">
        <w:tc>
          <w:tcPr>
            <w:tcW w:w="1134" w:type="dxa"/>
          </w:tcPr>
          <w:p w:rsidR="008038DB" w:rsidRPr="00FB70C5" w:rsidRDefault="008038DB" w:rsidP="00FB70C5">
            <w:pPr>
              <w:spacing w:line="480" w:lineRule="auto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دوشنبه</w:t>
            </w:r>
          </w:p>
        </w:tc>
        <w:tc>
          <w:tcPr>
            <w:tcW w:w="4394" w:type="dxa"/>
          </w:tcPr>
          <w:p w:rsidR="00C656D0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خانم ام البنین سرگزی اول</w:t>
            </w:r>
          </w:p>
          <w:p w:rsidR="00C656D0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استعدادهای درخشان</w:t>
            </w:r>
          </w:p>
          <w:p w:rsidR="008038DB" w:rsidRPr="00BA50C8" w:rsidRDefault="00C656D0" w:rsidP="00C656D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ساعت حضور: 12-8</w:t>
            </w:r>
          </w:p>
        </w:tc>
        <w:tc>
          <w:tcPr>
            <w:tcW w:w="4962" w:type="dxa"/>
          </w:tcPr>
          <w:p w:rsidR="008038DB" w:rsidRPr="00BA50C8" w:rsidRDefault="008038D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خانم دکتر لاله شهرکی مجاهد</w:t>
            </w:r>
          </w:p>
          <w:p w:rsidR="008038DB" w:rsidRPr="00BA50C8" w:rsidRDefault="008038D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دانش پژوهی  و پژوهش در آموزش</w:t>
            </w:r>
          </w:p>
          <w:p w:rsidR="008038DB" w:rsidRPr="00BA50C8" w:rsidRDefault="008038D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ساعت 10-8</w:t>
            </w:r>
          </w:p>
        </w:tc>
        <w:tc>
          <w:tcPr>
            <w:tcW w:w="4395" w:type="dxa"/>
          </w:tcPr>
          <w:p w:rsidR="00223B7F" w:rsidRDefault="00223B7F" w:rsidP="00223B7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دکتر حمید واعظ</w:t>
            </w:r>
          </w:p>
          <w:p w:rsidR="008038DB" w:rsidRDefault="00223B7F" w:rsidP="00223B7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مسئول واحد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درسی</w:t>
            </w:r>
          </w:p>
          <w:p w:rsidR="00223B7F" w:rsidRPr="00BA50C8" w:rsidRDefault="00223B7F" w:rsidP="00223B7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</w:tr>
      <w:tr w:rsidR="008038DB" w:rsidTr="008038DB">
        <w:tc>
          <w:tcPr>
            <w:tcW w:w="1134" w:type="dxa"/>
          </w:tcPr>
          <w:p w:rsidR="008038DB" w:rsidRPr="00FB70C5" w:rsidRDefault="008038DB" w:rsidP="00FB70C5">
            <w:pPr>
              <w:spacing w:line="480" w:lineRule="auto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4394" w:type="dxa"/>
          </w:tcPr>
          <w:p w:rsidR="008038DB" w:rsidRDefault="008038DB" w:rsidP="002E26FB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68481B" w:rsidRDefault="0068481B" w:rsidP="006848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سمانه سراوانی</w:t>
            </w:r>
          </w:p>
          <w:p w:rsidR="00223B7F" w:rsidRPr="00BA50C8" w:rsidRDefault="0068481B" w:rsidP="006848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آموزش مجازی</w:t>
            </w:r>
            <w:r w:rsidR="00223B7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E26FB" w:rsidRPr="00BA50C8" w:rsidRDefault="00223B7F" w:rsidP="00223B7F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62" w:type="dxa"/>
          </w:tcPr>
          <w:p w:rsidR="008038DB" w:rsidRPr="00BA50C8" w:rsidRDefault="008038DB" w:rsidP="00FB70C5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223B7F" w:rsidRPr="00BA50C8" w:rsidRDefault="00223B7F" w:rsidP="00223B7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خانم دکتر لاله شهرکی مجاهد</w:t>
            </w:r>
          </w:p>
          <w:p w:rsidR="00223B7F" w:rsidRPr="00BA50C8" w:rsidRDefault="00223B7F" w:rsidP="00223B7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دانش پژوهی و پژوهش در آموزش</w:t>
            </w:r>
          </w:p>
          <w:p w:rsidR="008038DB" w:rsidRPr="00BA50C8" w:rsidRDefault="00223B7F" w:rsidP="00223B7F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395" w:type="dxa"/>
          </w:tcPr>
          <w:p w:rsidR="008038DB" w:rsidRDefault="002E26F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علی بزی</w:t>
            </w:r>
          </w:p>
          <w:p w:rsidR="002E26FB" w:rsidRDefault="002E26F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مسئول واحد پژوهش در آموزش </w:t>
            </w:r>
          </w:p>
          <w:p w:rsidR="0068481B" w:rsidRPr="00BA50C8" w:rsidRDefault="0068481B" w:rsidP="00FB70C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</w:tr>
      <w:tr w:rsidR="00332081" w:rsidTr="008038DB">
        <w:tc>
          <w:tcPr>
            <w:tcW w:w="1134" w:type="dxa"/>
          </w:tcPr>
          <w:p w:rsidR="00332081" w:rsidRPr="00FB70C5" w:rsidRDefault="00332081" w:rsidP="00332081">
            <w:pPr>
              <w:spacing w:line="480" w:lineRule="auto"/>
              <w:rPr>
                <w:rFonts w:cs="B Titr"/>
                <w:b/>
                <w:bCs/>
                <w:rtl/>
              </w:rPr>
            </w:pPr>
            <w:r w:rsidRPr="00FB70C5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4394" w:type="dxa"/>
          </w:tcPr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آقای علی میری</w:t>
            </w:r>
          </w:p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ارزیابی درونی</w:t>
            </w:r>
          </w:p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ساعت حضور: 12-8</w:t>
            </w:r>
          </w:p>
        </w:tc>
        <w:tc>
          <w:tcPr>
            <w:tcW w:w="4962" w:type="dxa"/>
          </w:tcPr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خانم سمیه باقری</w:t>
            </w:r>
          </w:p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ارزشیابی</w:t>
            </w:r>
          </w:p>
          <w:p w:rsidR="00332081" w:rsidRPr="00BA50C8" w:rsidRDefault="00332081" w:rsidP="003320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0C8">
              <w:rPr>
                <w:rFonts w:cs="B Nazanin" w:hint="cs"/>
                <w:b/>
                <w:bCs/>
                <w:sz w:val="28"/>
                <w:szCs w:val="28"/>
                <w:rtl/>
              </w:rPr>
              <w:t>ساعت حضور: 11:30-9:30</w:t>
            </w:r>
          </w:p>
        </w:tc>
        <w:tc>
          <w:tcPr>
            <w:tcW w:w="4395" w:type="dxa"/>
          </w:tcPr>
          <w:p w:rsidR="0068481B" w:rsidRDefault="0068481B" w:rsidP="006848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علی بزی</w:t>
            </w:r>
          </w:p>
          <w:p w:rsidR="00332081" w:rsidRDefault="0068481B" w:rsidP="006848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 پژوهش در آموزش</w:t>
            </w:r>
          </w:p>
          <w:p w:rsidR="0068481B" w:rsidRPr="00BA50C8" w:rsidRDefault="0068481B" w:rsidP="006848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</w:tr>
    </w:tbl>
    <w:p w:rsidR="00AD278D" w:rsidRPr="00780366" w:rsidRDefault="007628C6" w:rsidP="00780366">
      <w:pPr>
        <w:jc w:val="center"/>
        <w:rPr>
          <w:rFonts w:ascii="Arial Rounded MT Bold" w:hAnsi="Arial Rounded MT Bold" w:cs="B Titr"/>
          <w:b/>
          <w:bCs/>
          <w:sz w:val="32"/>
          <w:szCs w:val="32"/>
          <w:rtl/>
        </w:rPr>
      </w:pPr>
      <w:r w:rsidRPr="00780366">
        <w:rPr>
          <w:rFonts w:ascii="Arial Rounded MT Bold" w:hAnsi="Arial Rounded MT Bold" w:cs="B Titr"/>
          <w:b/>
          <w:bCs/>
          <w:sz w:val="32"/>
          <w:szCs w:val="32"/>
          <w:rtl/>
        </w:rPr>
        <w:t>برنامه حضور مسئولین واحد</w:t>
      </w:r>
      <w:r w:rsidR="00FB70C5" w:rsidRPr="00780366">
        <w:rPr>
          <w:rFonts w:ascii="Arial Rounded MT Bold" w:hAnsi="Arial Rounded MT Bold" w:cs="B Titr"/>
          <w:b/>
          <w:bCs/>
          <w:sz w:val="32"/>
          <w:szCs w:val="32"/>
          <w:rtl/>
        </w:rPr>
        <w:t>ها</w:t>
      </w:r>
      <w:r w:rsidR="00780366" w:rsidRPr="00780366">
        <w:rPr>
          <w:rFonts w:ascii="Arial Rounded MT Bold" w:hAnsi="Arial Rounded MT Bold" w:cs="B Titr"/>
          <w:b/>
          <w:bCs/>
          <w:sz w:val="32"/>
          <w:szCs w:val="32"/>
          <w:rtl/>
        </w:rPr>
        <w:t>ی</w:t>
      </w:r>
      <w:r w:rsidRPr="00780366">
        <w:rPr>
          <w:rFonts w:ascii="Arial Rounded MT Bold" w:hAnsi="Arial Rounded MT Bold" w:cs="B Titr"/>
          <w:b/>
          <w:bCs/>
          <w:sz w:val="32"/>
          <w:szCs w:val="32"/>
          <w:rtl/>
        </w:rPr>
        <w:t xml:space="preserve"> </w:t>
      </w:r>
      <w:r w:rsidR="00780366" w:rsidRPr="00780366">
        <w:rPr>
          <w:rFonts w:ascii="Arial Rounded MT Bold" w:hAnsi="Arial Rounded MT Bold" w:cs="B Titr"/>
          <w:b/>
          <w:bCs/>
          <w:sz w:val="32"/>
          <w:szCs w:val="32"/>
          <w:rtl/>
        </w:rPr>
        <w:t xml:space="preserve"> </w:t>
      </w:r>
      <w:r w:rsidRPr="00780366">
        <w:rPr>
          <w:rFonts w:ascii="Arial Rounded MT Bold" w:hAnsi="Arial Rounded MT Bold" w:cs="B Titr"/>
          <w:b/>
          <w:bCs/>
          <w:sz w:val="32"/>
          <w:szCs w:val="32"/>
        </w:rPr>
        <w:t>EDC</w:t>
      </w:r>
    </w:p>
    <w:sectPr w:rsidR="00AD278D" w:rsidRPr="00780366" w:rsidSect="00C761C5">
      <w:pgSz w:w="16838" w:h="11906" w:orient="landscape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8C6"/>
    <w:rsid w:val="000E44F1"/>
    <w:rsid w:val="001763B1"/>
    <w:rsid w:val="001D0E87"/>
    <w:rsid w:val="001D3ABE"/>
    <w:rsid w:val="00202C5D"/>
    <w:rsid w:val="00223B7F"/>
    <w:rsid w:val="002E26FB"/>
    <w:rsid w:val="002F52E9"/>
    <w:rsid w:val="00332081"/>
    <w:rsid w:val="00344588"/>
    <w:rsid w:val="003F3656"/>
    <w:rsid w:val="00440F6D"/>
    <w:rsid w:val="00485DDA"/>
    <w:rsid w:val="00523115"/>
    <w:rsid w:val="005D792A"/>
    <w:rsid w:val="0068481B"/>
    <w:rsid w:val="007628C6"/>
    <w:rsid w:val="00780366"/>
    <w:rsid w:val="007A51CF"/>
    <w:rsid w:val="007E0E72"/>
    <w:rsid w:val="008038DB"/>
    <w:rsid w:val="008D1E22"/>
    <w:rsid w:val="00927F94"/>
    <w:rsid w:val="00992AA0"/>
    <w:rsid w:val="00AB38EE"/>
    <w:rsid w:val="00AD278D"/>
    <w:rsid w:val="00BA50C8"/>
    <w:rsid w:val="00BD3E64"/>
    <w:rsid w:val="00BF398F"/>
    <w:rsid w:val="00C57FEA"/>
    <w:rsid w:val="00C656D0"/>
    <w:rsid w:val="00C761C5"/>
    <w:rsid w:val="00CC7878"/>
    <w:rsid w:val="00D10073"/>
    <w:rsid w:val="00FB70C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2436-E4DC-40D3-B3C4-D9250259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mariya</cp:lastModifiedBy>
  <cp:revision>9</cp:revision>
  <cp:lastPrinted>2016-12-14T04:20:00Z</cp:lastPrinted>
  <dcterms:created xsi:type="dcterms:W3CDTF">2019-03-10T06:23:00Z</dcterms:created>
  <dcterms:modified xsi:type="dcterms:W3CDTF">2019-03-10T09:10:00Z</dcterms:modified>
</cp:coreProperties>
</file>